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581" w:rsidRPr="00112581" w:rsidRDefault="00112581" w:rsidP="00112581">
      <w:pPr>
        <w:spacing w:before="100" w:beforeAutospacing="1" w:after="100" w:afterAutospacing="1"/>
        <w:ind w:left="0" w:firstLine="0"/>
        <w:outlineLvl w:val="0"/>
        <w:rPr>
          <w:rFonts w:eastAsia="Times New Roman" w:cs="Times New Roman"/>
          <w:b/>
          <w:bCs/>
          <w:kern w:val="36"/>
          <w:szCs w:val="48"/>
        </w:rPr>
      </w:pPr>
      <w:r w:rsidRPr="00112581">
        <w:rPr>
          <w:rFonts w:eastAsia="Times New Roman" w:cs="Times New Roman"/>
          <w:b/>
          <w:bCs/>
          <w:kern w:val="36"/>
          <w:szCs w:val="48"/>
        </w:rPr>
        <w:t>U.S. Govt. II &amp; U.S. Govt. II Honors</w:t>
      </w:r>
    </w:p>
    <w:p w:rsidR="00112581" w:rsidRPr="00112581" w:rsidRDefault="00112581" w:rsidP="00112581">
      <w:pPr>
        <w:spacing w:before="100" w:beforeAutospacing="1" w:after="100" w:afterAutospacing="1"/>
        <w:ind w:left="0" w:firstLine="0"/>
        <w:outlineLvl w:val="0"/>
        <w:rPr>
          <w:rFonts w:eastAsia="Times New Roman" w:cs="Times New Roman"/>
          <w:b/>
          <w:bCs/>
          <w:kern w:val="36"/>
          <w:sz w:val="36"/>
          <w:szCs w:val="48"/>
        </w:rPr>
      </w:pPr>
      <w:r w:rsidRPr="00112581">
        <w:rPr>
          <w:rFonts w:eastAsia="Times New Roman" w:cs="Times New Roman"/>
          <w:b/>
          <w:bCs/>
          <w:kern w:val="36"/>
          <w:sz w:val="36"/>
          <w:szCs w:val="48"/>
        </w:rPr>
        <w:t xml:space="preserve">The Lessons of Hardball </w:t>
      </w:r>
      <w:r w:rsidRPr="00112581">
        <w:rPr>
          <w:rFonts w:eastAsia="Times New Roman" w:cs="Times New Roman"/>
          <w:b/>
          <w:bCs/>
          <w:i/>
          <w:iCs/>
          <w:kern w:val="36"/>
          <w:sz w:val="36"/>
          <w:szCs w:val="48"/>
        </w:rPr>
        <w:t>or</w:t>
      </w:r>
      <w:r w:rsidRPr="00112581">
        <w:rPr>
          <w:rFonts w:eastAsia="Times New Roman" w:cs="Times New Roman"/>
          <w:b/>
          <w:bCs/>
          <w:kern w:val="36"/>
          <w:sz w:val="36"/>
          <w:szCs w:val="48"/>
        </w:rPr>
        <w:t xml:space="preserve"> How Politics is Really Played</w:t>
      </w:r>
    </w:p>
    <w:p w:rsidR="00112581" w:rsidRPr="00112581" w:rsidRDefault="00112581" w:rsidP="00112581">
      <w:pPr>
        <w:spacing w:after="0"/>
        <w:ind w:left="0" w:firstLine="0"/>
        <w:rPr>
          <w:rFonts w:eastAsia="Times New Roman" w:cs="Times New Roman"/>
          <w:szCs w:val="24"/>
        </w:rPr>
      </w:pPr>
      <w:r w:rsidRPr="00112581">
        <w:rPr>
          <w:rFonts w:eastAsia="Times New Roman" w:cs="Times New Roman"/>
          <w:szCs w:val="24"/>
        </w:rPr>
        <w:br/>
      </w:r>
      <w:r w:rsidRPr="00112581">
        <w:rPr>
          <w:rFonts w:eastAsia="Times New Roman" w:cs="Times New Roman"/>
          <w:b/>
          <w:bCs/>
          <w:szCs w:val="24"/>
        </w:rPr>
        <w:t>Overview:</w:t>
      </w:r>
      <w:r w:rsidRPr="00112581">
        <w:rPr>
          <w:rFonts w:eastAsia="Times New Roman" w:cs="Times New Roman"/>
          <w:szCs w:val="24"/>
        </w:rPr>
        <w:t xml:space="preserve">  Chris Matthews' states in the introduction to </w:t>
      </w:r>
      <w:r w:rsidRPr="00112581">
        <w:rPr>
          <w:rFonts w:eastAsia="Times New Roman" w:cs="Times New Roman"/>
          <w:i/>
          <w:iCs/>
          <w:szCs w:val="24"/>
        </w:rPr>
        <w:t>Hardball</w:t>
      </w:r>
      <w:r w:rsidRPr="00112581">
        <w:rPr>
          <w:rFonts w:eastAsia="Times New Roman" w:cs="Times New Roman"/>
          <w:szCs w:val="24"/>
        </w:rPr>
        <w:t xml:space="preserve"> that "the premise of [his] book is straightforward: to get ahead in life, you can learn a great deal from those who get ahead for a living. . . .Once you learn the rules, you will have the street smarts not only to survive the world of everyday politics but to thrive in it." (18). </w:t>
      </w:r>
      <w:proofErr w:type="gramStart"/>
      <w:r w:rsidRPr="00112581">
        <w:rPr>
          <w:rFonts w:eastAsia="Times New Roman" w:cs="Times New Roman"/>
          <w:szCs w:val="24"/>
        </w:rPr>
        <w:t>So</w:t>
      </w:r>
      <w:proofErr w:type="gramEnd"/>
      <w:r w:rsidRPr="00112581">
        <w:rPr>
          <w:rFonts w:eastAsia="Times New Roman" w:cs="Times New Roman"/>
          <w:szCs w:val="24"/>
        </w:rPr>
        <w:t xml:space="preserve"> what are the rules and how do they apply to the world of American politics in 2008? Those are the question we're going to tackle over the course of the next few days. </w:t>
      </w:r>
      <w:r w:rsidRPr="00112581">
        <w:rPr>
          <w:rFonts w:eastAsia="Times New Roman" w:cs="Times New Roman"/>
          <w:szCs w:val="24"/>
        </w:rPr>
        <w:br/>
      </w:r>
      <w:r w:rsidRPr="00112581">
        <w:rPr>
          <w:rFonts w:eastAsia="Times New Roman" w:cs="Times New Roman"/>
          <w:szCs w:val="24"/>
        </w:rPr>
        <w:br/>
      </w:r>
      <w:r w:rsidRPr="00112581">
        <w:rPr>
          <w:rFonts w:eastAsia="Times New Roman" w:cs="Times New Roman"/>
          <w:b/>
          <w:bCs/>
          <w:szCs w:val="24"/>
        </w:rPr>
        <w:t>Your Task</w:t>
      </w:r>
      <w:r w:rsidRPr="00112581">
        <w:rPr>
          <w:rFonts w:eastAsia="Times New Roman" w:cs="Times New Roman"/>
          <w:szCs w:val="24"/>
        </w:rPr>
        <w:br/>
        <w:t xml:space="preserve">This assignment rates a 4 on the collaboration scale. Every member of the group is expected to participate actively in completing the following tasks. Every member of the group should also take part in the presentation. </w:t>
      </w:r>
    </w:p>
    <w:p w:rsidR="00112581" w:rsidRPr="00112581" w:rsidRDefault="00112581" w:rsidP="00112581">
      <w:pPr>
        <w:numPr>
          <w:ilvl w:val="0"/>
          <w:numId w:val="7"/>
        </w:numPr>
        <w:spacing w:before="100" w:beforeAutospacing="1" w:after="100" w:afterAutospacing="1"/>
        <w:rPr>
          <w:rFonts w:eastAsia="Times New Roman" w:cs="Times New Roman"/>
          <w:szCs w:val="24"/>
        </w:rPr>
      </w:pPr>
      <w:r w:rsidRPr="00112581">
        <w:rPr>
          <w:rFonts w:eastAsia="Times New Roman" w:cs="Times New Roman"/>
          <w:szCs w:val="24"/>
        </w:rPr>
        <w:t>Define the RULE presented in your chapter in your own words.</w:t>
      </w:r>
    </w:p>
    <w:p w:rsidR="00112581" w:rsidRPr="00112581" w:rsidRDefault="00112581" w:rsidP="00112581">
      <w:pPr>
        <w:numPr>
          <w:ilvl w:val="0"/>
          <w:numId w:val="7"/>
        </w:numPr>
        <w:spacing w:before="100" w:beforeAutospacing="1" w:after="100" w:afterAutospacing="1"/>
        <w:rPr>
          <w:rFonts w:eastAsia="Times New Roman" w:cs="Times New Roman"/>
          <w:szCs w:val="24"/>
        </w:rPr>
      </w:pPr>
      <w:r w:rsidRPr="00112581">
        <w:rPr>
          <w:rFonts w:eastAsia="Times New Roman" w:cs="Times New Roman"/>
          <w:szCs w:val="24"/>
        </w:rPr>
        <w:t>Provide an EXAMPLE of that rule from the book in your own words</w:t>
      </w:r>
    </w:p>
    <w:p w:rsidR="00112581" w:rsidRPr="00112581" w:rsidRDefault="00112581" w:rsidP="00112581">
      <w:pPr>
        <w:numPr>
          <w:ilvl w:val="0"/>
          <w:numId w:val="7"/>
        </w:numPr>
        <w:spacing w:before="100" w:beforeAutospacing="1" w:after="100" w:afterAutospacing="1"/>
        <w:rPr>
          <w:rFonts w:eastAsia="Times New Roman" w:cs="Times New Roman"/>
          <w:szCs w:val="24"/>
        </w:rPr>
      </w:pPr>
      <w:r w:rsidRPr="00112581">
        <w:rPr>
          <w:rFonts w:eastAsia="Times New Roman" w:cs="Times New Roman"/>
          <w:szCs w:val="24"/>
        </w:rPr>
        <w:t>Provide an EXAMPLE of the rule from recent politics in your own words</w:t>
      </w:r>
    </w:p>
    <w:p w:rsidR="00112581" w:rsidRPr="00112581" w:rsidRDefault="00112581" w:rsidP="00112581">
      <w:pPr>
        <w:numPr>
          <w:ilvl w:val="0"/>
          <w:numId w:val="7"/>
        </w:numPr>
        <w:spacing w:before="100" w:beforeAutospacing="1" w:after="100" w:afterAutospacing="1"/>
        <w:rPr>
          <w:rFonts w:eastAsia="Times New Roman" w:cs="Times New Roman"/>
          <w:szCs w:val="24"/>
        </w:rPr>
      </w:pPr>
      <w:r w:rsidRPr="00112581">
        <w:rPr>
          <w:rFonts w:eastAsia="Times New Roman" w:cs="Times New Roman"/>
          <w:szCs w:val="24"/>
        </w:rPr>
        <w:t>Provide links/citations to your sources</w:t>
      </w:r>
    </w:p>
    <w:p w:rsidR="00112581" w:rsidRPr="00112581" w:rsidRDefault="00112581" w:rsidP="00112581">
      <w:pPr>
        <w:numPr>
          <w:ilvl w:val="0"/>
          <w:numId w:val="7"/>
        </w:numPr>
        <w:spacing w:before="100" w:beforeAutospacing="1" w:after="100" w:afterAutospacing="1"/>
        <w:rPr>
          <w:rFonts w:eastAsia="Times New Roman" w:cs="Times New Roman"/>
          <w:szCs w:val="24"/>
        </w:rPr>
      </w:pPr>
      <w:r w:rsidRPr="00112581">
        <w:rPr>
          <w:rFonts w:eastAsia="Times New Roman" w:cs="Times New Roman"/>
          <w:szCs w:val="24"/>
        </w:rPr>
        <w:t>Prepare a BRIEF presentation tomorrow to the class on your rule. (8 minutes total)</w:t>
      </w:r>
    </w:p>
    <w:p w:rsidR="00112581" w:rsidRPr="00112581" w:rsidRDefault="00112581" w:rsidP="00112581">
      <w:pPr>
        <w:numPr>
          <w:ilvl w:val="0"/>
          <w:numId w:val="7"/>
        </w:numPr>
        <w:spacing w:before="100" w:beforeAutospacing="1" w:after="100" w:afterAutospacing="1"/>
        <w:rPr>
          <w:rFonts w:eastAsia="Times New Roman" w:cs="Times New Roman"/>
          <w:szCs w:val="24"/>
        </w:rPr>
      </w:pPr>
      <w:r w:rsidRPr="00112581">
        <w:rPr>
          <w:rFonts w:eastAsia="Times New Roman" w:cs="Times New Roman"/>
          <w:szCs w:val="24"/>
        </w:rPr>
        <w:t xml:space="preserve">Complete a properly formatted Works Cited for any sources used in additional </w:t>
      </w:r>
      <w:proofErr w:type="spellStart"/>
      <w:r w:rsidRPr="00112581">
        <w:rPr>
          <w:rFonts w:eastAsia="Times New Roman" w:cs="Times New Roman"/>
          <w:szCs w:val="24"/>
        </w:rPr>
        <w:t>to</w:t>
      </w:r>
      <w:proofErr w:type="spellEnd"/>
      <w:r w:rsidRPr="00112581">
        <w:rPr>
          <w:rFonts w:eastAsia="Times New Roman" w:cs="Times New Roman"/>
          <w:szCs w:val="24"/>
        </w:rPr>
        <w:t xml:space="preserve"> </w:t>
      </w:r>
      <w:r w:rsidRPr="00112581">
        <w:rPr>
          <w:rFonts w:eastAsia="Times New Roman" w:cs="Times New Roman"/>
          <w:i/>
          <w:iCs/>
          <w:szCs w:val="24"/>
        </w:rPr>
        <w:t>Hardball</w:t>
      </w:r>
    </w:p>
    <w:p w:rsidR="00112581" w:rsidRPr="00112581" w:rsidRDefault="00112581" w:rsidP="00112581">
      <w:pPr>
        <w:spacing w:after="0"/>
        <w:ind w:left="0" w:firstLine="0"/>
        <w:rPr>
          <w:rFonts w:eastAsia="Times New Roman" w:cs="Times New Roman"/>
          <w:szCs w:val="24"/>
        </w:rPr>
      </w:pPr>
      <w:r w:rsidRPr="00112581">
        <w:rPr>
          <w:rFonts w:eastAsia="Times New Roman" w:cs="Times New Roman"/>
          <w:szCs w:val="24"/>
        </w:rPr>
        <w:br/>
      </w:r>
      <w:r w:rsidRPr="00112581">
        <w:rPr>
          <w:rFonts w:eastAsia="Times New Roman" w:cs="Times New Roman"/>
          <w:b/>
          <w:bCs/>
          <w:szCs w:val="24"/>
        </w:rPr>
        <w:t>Wiki Page Requirements</w:t>
      </w:r>
      <w:r w:rsidRPr="00112581">
        <w:rPr>
          <w:rFonts w:eastAsia="Times New Roman" w:cs="Times New Roman"/>
          <w:szCs w:val="24"/>
        </w:rPr>
        <w:br/>
      </w:r>
      <w:proofErr w:type="gramStart"/>
      <w:r w:rsidRPr="00112581">
        <w:rPr>
          <w:rFonts w:eastAsia="Times New Roman" w:cs="Times New Roman"/>
          <w:szCs w:val="24"/>
        </w:rPr>
        <w:t>Your</w:t>
      </w:r>
      <w:proofErr w:type="gramEnd"/>
      <w:r w:rsidRPr="00112581">
        <w:rPr>
          <w:rFonts w:eastAsia="Times New Roman" w:cs="Times New Roman"/>
          <w:szCs w:val="24"/>
        </w:rPr>
        <w:t xml:space="preserve"> wiki page should: </w:t>
      </w:r>
    </w:p>
    <w:p w:rsidR="00112581" w:rsidRPr="00112581" w:rsidRDefault="00112581" w:rsidP="00112581">
      <w:pPr>
        <w:numPr>
          <w:ilvl w:val="0"/>
          <w:numId w:val="8"/>
        </w:numPr>
        <w:spacing w:before="100" w:beforeAutospacing="1" w:after="100" w:afterAutospacing="1"/>
        <w:rPr>
          <w:rFonts w:eastAsia="Times New Roman" w:cs="Times New Roman"/>
          <w:szCs w:val="24"/>
        </w:rPr>
      </w:pPr>
      <w:r w:rsidRPr="00112581">
        <w:rPr>
          <w:rFonts w:eastAsia="Times New Roman" w:cs="Times New Roman"/>
          <w:szCs w:val="24"/>
        </w:rPr>
        <w:t>Be well-organized, using headings and/or bulleted lists to group related material.</w:t>
      </w:r>
    </w:p>
    <w:p w:rsidR="00112581" w:rsidRPr="00112581" w:rsidRDefault="00112581" w:rsidP="00112581">
      <w:pPr>
        <w:numPr>
          <w:ilvl w:val="0"/>
          <w:numId w:val="8"/>
        </w:numPr>
        <w:spacing w:before="100" w:beforeAutospacing="1" w:after="100" w:afterAutospacing="1"/>
        <w:rPr>
          <w:rFonts w:eastAsia="Times New Roman" w:cs="Times New Roman"/>
          <w:szCs w:val="24"/>
        </w:rPr>
      </w:pPr>
      <w:r w:rsidRPr="00112581">
        <w:rPr>
          <w:rFonts w:eastAsia="Times New Roman" w:cs="Times New Roman"/>
          <w:szCs w:val="24"/>
        </w:rPr>
        <w:t>Make excellent and effective use of color, font,  and graphics to enhance the presentation</w:t>
      </w:r>
    </w:p>
    <w:p w:rsidR="00112581" w:rsidRPr="00112581" w:rsidRDefault="00112581" w:rsidP="00112581">
      <w:pPr>
        <w:numPr>
          <w:ilvl w:val="0"/>
          <w:numId w:val="8"/>
        </w:numPr>
        <w:spacing w:before="100" w:beforeAutospacing="1" w:after="100" w:afterAutospacing="1"/>
        <w:rPr>
          <w:rFonts w:eastAsia="Times New Roman" w:cs="Times New Roman"/>
          <w:szCs w:val="24"/>
        </w:rPr>
      </w:pPr>
      <w:r w:rsidRPr="00112581">
        <w:rPr>
          <w:rFonts w:eastAsia="Times New Roman" w:cs="Times New Roman"/>
          <w:szCs w:val="24"/>
        </w:rPr>
        <w:t>Include at least ONE well chosen image to enhance the presentation (copy the image location rather than upload the image to the wiki page)</w:t>
      </w:r>
    </w:p>
    <w:p w:rsidR="00112581" w:rsidRPr="00112581" w:rsidRDefault="00112581" w:rsidP="00112581">
      <w:pPr>
        <w:numPr>
          <w:ilvl w:val="0"/>
          <w:numId w:val="8"/>
        </w:numPr>
        <w:spacing w:before="100" w:beforeAutospacing="1" w:after="100" w:afterAutospacing="1"/>
        <w:rPr>
          <w:rFonts w:eastAsia="Times New Roman" w:cs="Times New Roman"/>
          <w:szCs w:val="24"/>
        </w:rPr>
      </w:pPr>
      <w:r w:rsidRPr="00112581">
        <w:rPr>
          <w:rFonts w:eastAsia="Times New Roman" w:cs="Times New Roman"/>
          <w:szCs w:val="24"/>
        </w:rPr>
        <w:t>Include at least ONE embedded widget (video, audio) where applicable </w:t>
      </w:r>
    </w:p>
    <w:p w:rsidR="00112581" w:rsidRPr="00112581" w:rsidRDefault="00112581" w:rsidP="00112581">
      <w:pPr>
        <w:numPr>
          <w:ilvl w:val="0"/>
          <w:numId w:val="8"/>
        </w:numPr>
        <w:spacing w:before="100" w:beforeAutospacing="1" w:after="100" w:afterAutospacing="1"/>
        <w:rPr>
          <w:rFonts w:eastAsia="Times New Roman" w:cs="Times New Roman"/>
          <w:szCs w:val="24"/>
        </w:rPr>
      </w:pPr>
      <w:r w:rsidRPr="00112581">
        <w:rPr>
          <w:rFonts w:eastAsia="Times New Roman" w:cs="Times New Roman"/>
          <w:szCs w:val="24"/>
        </w:rPr>
        <w:t>Include a Works Cited section at the bottom of the page in proper MLA format</w:t>
      </w:r>
    </w:p>
    <w:p w:rsidR="00112581" w:rsidRPr="00112581" w:rsidRDefault="00112581" w:rsidP="00112581">
      <w:pPr>
        <w:spacing w:after="0"/>
        <w:ind w:left="0" w:firstLine="0"/>
        <w:rPr>
          <w:rFonts w:eastAsia="Times New Roman" w:cs="Times New Roman"/>
          <w:szCs w:val="24"/>
        </w:rPr>
      </w:pPr>
      <w:r w:rsidRPr="00112581">
        <w:rPr>
          <w:rFonts w:eastAsia="Times New Roman" w:cs="Times New Roman"/>
          <w:szCs w:val="24"/>
        </w:rPr>
        <w:br/>
      </w:r>
      <w:r w:rsidRPr="00112581">
        <w:rPr>
          <w:rFonts w:eastAsia="Times New Roman" w:cs="Times New Roman"/>
          <w:b/>
          <w:bCs/>
          <w:szCs w:val="24"/>
        </w:rPr>
        <w:t>Resources for Current Examples</w:t>
      </w:r>
    </w:p>
    <w:p w:rsidR="00112581" w:rsidRPr="00112581" w:rsidRDefault="00112581" w:rsidP="00112581">
      <w:pPr>
        <w:numPr>
          <w:ilvl w:val="0"/>
          <w:numId w:val="9"/>
        </w:numPr>
        <w:spacing w:before="100" w:beforeAutospacing="1" w:after="100" w:afterAutospacing="1"/>
        <w:rPr>
          <w:rFonts w:eastAsia="Times New Roman" w:cs="Times New Roman"/>
          <w:szCs w:val="24"/>
        </w:rPr>
      </w:pPr>
      <w:r w:rsidRPr="00112581">
        <w:rPr>
          <w:rFonts w:eastAsia="Times New Roman" w:cs="Times New Roman"/>
          <w:szCs w:val="24"/>
        </w:rPr>
        <w:t xml:space="preserve">CNN Politics: </w:t>
      </w:r>
      <w:hyperlink r:id="rId5" w:history="1">
        <w:r w:rsidRPr="00112581">
          <w:rPr>
            <w:rFonts w:eastAsia="Times New Roman" w:cs="Times New Roman"/>
            <w:color w:val="0000FF"/>
            <w:szCs w:val="24"/>
            <w:u w:val="single"/>
          </w:rPr>
          <w:t>http://www.cnn.com/POLITICS/</w:t>
        </w:r>
      </w:hyperlink>
    </w:p>
    <w:p w:rsidR="00112581" w:rsidRPr="00112581" w:rsidRDefault="00112581" w:rsidP="00112581">
      <w:pPr>
        <w:numPr>
          <w:ilvl w:val="0"/>
          <w:numId w:val="9"/>
        </w:numPr>
        <w:spacing w:before="100" w:beforeAutospacing="1" w:after="100" w:afterAutospacing="1"/>
        <w:rPr>
          <w:rFonts w:eastAsia="Times New Roman" w:cs="Times New Roman"/>
          <w:szCs w:val="24"/>
        </w:rPr>
      </w:pPr>
      <w:r w:rsidRPr="00112581">
        <w:rPr>
          <w:rFonts w:eastAsia="Times New Roman" w:cs="Times New Roman"/>
          <w:szCs w:val="24"/>
        </w:rPr>
        <w:t xml:space="preserve">New York Times Washington: </w:t>
      </w:r>
      <w:hyperlink r:id="rId6" w:history="1">
        <w:r w:rsidRPr="00112581">
          <w:rPr>
            <w:rFonts w:eastAsia="Times New Roman" w:cs="Times New Roman"/>
            <w:color w:val="0000FF"/>
            <w:szCs w:val="24"/>
            <w:u w:val="single"/>
          </w:rPr>
          <w:t>http://www.nytimes.com/pages/washington/index.html</w:t>
        </w:r>
      </w:hyperlink>
    </w:p>
    <w:p w:rsidR="00112581" w:rsidRPr="00112581" w:rsidRDefault="00112581" w:rsidP="00112581">
      <w:pPr>
        <w:numPr>
          <w:ilvl w:val="0"/>
          <w:numId w:val="9"/>
        </w:numPr>
        <w:spacing w:before="100" w:beforeAutospacing="1" w:after="100" w:afterAutospacing="1"/>
        <w:rPr>
          <w:rFonts w:eastAsia="Times New Roman" w:cs="Times New Roman"/>
          <w:szCs w:val="24"/>
        </w:rPr>
      </w:pPr>
      <w:r w:rsidRPr="00112581">
        <w:rPr>
          <w:rFonts w:eastAsia="Times New Roman" w:cs="Times New Roman"/>
          <w:szCs w:val="24"/>
        </w:rPr>
        <w:t xml:space="preserve">Washington Post Politics: </w:t>
      </w:r>
      <w:hyperlink r:id="rId7" w:history="1">
        <w:r w:rsidRPr="00112581">
          <w:rPr>
            <w:rFonts w:eastAsia="Times New Roman" w:cs="Times New Roman"/>
            <w:color w:val="0000FF"/>
            <w:szCs w:val="24"/>
            <w:u w:val="single"/>
          </w:rPr>
          <w:t>http://www.washingtonpost.com/wp-dyn/content/politics/</w:t>
        </w:r>
      </w:hyperlink>
    </w:p>
    <w:p w:rsidR="00112581" w:rsidRPr="00112581" w:rsidRDefault="00112581" w:rsidP="00112581">
      <w:pPr>
        <w:numPr>
          <w:ilvl w:val="0"/>
          <w:numId w:val="9"/>
        </w:numPr>
        <w:spacing w:before="100" w:beforeAutospacing="1" w:after="100" w:afterAutospacing="1"/>
        <w:rPr>
          <w:rFonts w:eastAsia="Times New Roman" w:cs="Times New Roman"/>
          <w:szCs w:val="24"/>
        </w:rPr>
      </w:pPr>
      <w:r w:rsidRPr="00112581">
        <w:rPr>
          <w:rFonts w:eastAsia="Times New Roman" w:cs="Times New Roman"/>
          <w:szCs w:val="24"/>
        </w:rPr>
        <w:t xml:space="preserve">NPR Election 2008: </w:t>
      </w:r>
      <w:hyperlink r:id="rId8" w:history="1">
        <w:r w:rsidRPr="00112581">
          <w:rPr>
            <w:rFonts w:eastAsia="Times New Roman" w:cs="Times New Roman"/>
            <w:color w:val="0000FF"/>
            <w:szCs w:val="24"/>
            <w:u w:val="single"/>
          </w:rPr>
          <w:t>http://www.npr.org/templates/topics/topic.php?topicId=1102</w:t>
        </w:r>
      </w:hyperlink>
    </w:p>
    <w:p w:rsidR="00112581" w:rsidRPr="00112581" w:rsidRDefault="00112581" w:rsidP="00112581">
      <w:pPr>
        <w:numPr>
          <w:ilvl w:val="0"/>
          <w:numId w:val="9"/>
        </w:numPr>
        <w:spacing w:before="100" w:beforeAutospacing="1" w:after="100" w:afterAutospacing="1"/>
        <w:rPr>
          <w:rFonts w:eastAsia="Times New Roman" w:cs="Times New Roman"/>
          <w:szCs w:val="24"/>
        </w:rPr>
      </w:pPr>
      <w:r w:rsidRPr="00112581">
        <w:rPr>
          <w:rFonts w:eastAsia="Times New Roman" w:cs="Times New Roman"/>
          <w:szCs w:val="24"/>
        </w:rPr>
        <w:t xml:space="preserve">C-Span: </w:t>
      </w:r>
      <w:hyperlink r:id="rId9" w:history="1">
        <w:r w:rsidRPr="00112581">
          <w:rPr>
            <w:rFonts w:eastAsia="Times New Roman" w:cs="Times New Roman"/>
            <w:color w:val="0000FF"/>
            <w:szCs w:val="24"/>
            <w:u w:val="single"/>
          </w:rPr>
          <w:t>http://www.c-span.org/</w:t>
        </w:r>
      </w:hyperlink>
    </w:p>
    <w:p w:rsidR="00112581" w:rsidRPr="00112581" w:rsidRDefault="00112581" w:rsidP="00112581">
      <w:pPr>
        <w:numPr>
          <w:ilvl w:val="0"/>
          <w:numId w:val="9"/>
        </w:numPr>
        <w:spacing w:before="100" w:beforeAutospacing="1" w:after="100" w:afterAutospacing="1"/>
        <w:rPr>
          <w:rFonts w:eastAsia="Times New Roman" w:cs="Times New Roman"/>
          <w:szCs w:val="24"/>
        </w:rPr>
      </w:pPr>
      <w:r w:rsidRPr="00112581">
        <w:rPr>
          <w:rFonts w:eastAsia="Times New Roman" w:cs="Times New Roman"/>
          <w:szCs w:val="24"/>
        </w:rPr>
        <w:t xml:space="preserve">Online </w:t>
      </w:r>
      <w:proofErr w:type="spellStart"/>
      <w:r w:rsidRPr="00112581">
        <w:rPr>
          <w:rFonts w:eastAsia="Times New Roman" w:cs="Times New Roman"/>
          <w:szCs w:val="24"/>
        </w:rPr>
        <w:t>NewsHour</w:t>
      </w:r>
      <w:proofErr w:type="spellEnd"/>
      <w:r w:rsidRPr="00112581">
        <w:rPr>
          <w:rFonts w:eastAsia="Times New Roman" w:cs="Times New Roman"/>
          <w:szCs w:val="24"/>
        </w:rPr>
        <w:t xml:space="preserve">: </w:t>
      </w:r>
      <w:hyperlink r:id="rId10" w:history="1">
        <w:r w:rsidRPr="00112581">
          <w:rPr>
            <w:rFonts w:eastAsia="Times New Roman" w:cs="Times New Roman"/>
            <w:color w:val="0000FF"/>
            <w:szCs w:val="24"/>
            <w:u w:val="single"/>
          </w:rPr>
          <w:t>http://www.pbs.org/newshour/</w:t>
        </w:r>
      </w:hyperlink>
    </w:p>
    <w:p w:rsidR="00112581" w:rsidRPr="00112581" w:rsidRDefault="00112581" w:rsidP="00112581">
      <w:pPr>
        <w:numPr>
          <w:ilvl w:val="0"/>
          <w:numId w:val="9"/>
        </w:numPr>
        <w:spacing w:before="100" w:beforeAutospacing="1" w:after="100" w:afterAutospacing="1"/>
        <w:rPr>
          <w:rFonts w:eastAsia="Times New Roman" w:cs="Times New Roman"/>
          <w:szCs w:val="24"/>
        </w:rPr>
      </w:pPr>
      <w:r w:rsidRPr="00112581">
        <w:rPr>
          <w:rFonts w:eastAsia="Times New Roman" w:cs="Times New Roman"/>
          <w:szCs w:val="24"/>
        </w:rPr>
        <w:t xml:space="preserve">Time Magazine: </w:t>
      </w:r>
      <w:hyperlink r:id="rId11" w:history="1">
        <w:r w:rsidRPr="00112581">
          <w:rPr>
            <w:rFonts w:eastAsia="Times New Roman" w:cs="Times New Roman"/>
            <w:color w:val="0000FF"/>
            <w:szCs w:val="24"/>
            <w:u w:val="single"/>
          </w:rPr>
          <w:t>http://www.time.com/time/nation</w:t>
        </w:r>
      </w:hyperlink>
    </w:p>
    <w:p w:rsidR="00112581" w:rsidRPr="00112581" w:rsidRDefault="00112581" w:rsidP="00112581">
      <w:pPr>
        <w:numPr>
          <w:ilvl w:val="0"/>
          <w:numId w:val="9"/>
        </w:numPr>
        <w:spacing w:before="100" w:beforeAutospacing="1" w:after="100" w:afterAutospacing="1"/>
        <w:rPr>
          <w:rFonts w:eastAsia="Times New Roman" w:cs="Times New Roman"/>
          <w:szCs w:val="24"/>
        </w:rPr>
      </w:pPr>
      <w:r w:rsidRPr="00112581">
        <w:rPr>
          <w:rFonts w:eastAsia="Times New Roman" w:cs="Times New Roman"/>
          <w:szCs w:val="24"/>
        </w:rPr>
        <w:t xml:space="preserve">Real Clear Politics: </w:t>
      </w:r>
      <w:hyperlink r:id="rId12" w:history="1">
        <w:r w:rsidRPr="00112581">
          <w:rPr>
            <w:rFonts w:eastAsia="Times New Roman" w:cs="Times New Roman"/>
            <w:color w:val="0000FF"/>
            <w:szCs w:val="24"/>
            <w:u w:val="single"/>
          </w:rPr>
          <w:t>http://www.realclearpolitics.com/</w:t>
        </w:r>
      </w:hyperlink>
    </w:p>
    <w:p w:rsidR="00112581" w:rsidRDefault="00112581">
      <w:r>
        <w:br w:type="page"/>
      </w:r>
    </w:p>
    <w:p w:rsidR="00112581" w:rsidRDefault="00112581"/>
    <w:tbl>
      <w:tblPr>
        <w:tblStyle w:val="TableGrid"/>
        <w:tblW w:w="0" w:type="auto"/>
        <w:tblLook w:val="04A0"/>
      </w:tblPr>
      <w:tblGrid>
        <w:gridCol w:w="6768"/>
        <w:gridCol w:w="1890"/>
        <w:gridCol w:w="1710"/>
      </w:tblGrid>
      <w:tr w:rsidR="00E00DE1" w:rsidTr="00112581">
        <w:tc>
          <w:tcPr>
            <w:tcW w:w="10368" w:type="dxa"/>
            <w:gridSpan w:val="3"/>
          </w:tcPr>
          <w:p w:rsidR="00E00DE1" w:rsidRPr="00E00DE1" w:rsidRDefault="00E00DE1" w:rsidP="00E00DE1">
            <w:pPr>
              <w:ind w:left="0" w:firstLine="0"/>
              <w:jc w:val="center"/>
              <w:rPr>
                <w:sz w:val="20"/>
              </w:rPr>
            </w:pPr>
            <w:r w:rsidRPr="00E00DE1">
              <w:rPr>
                <w:sz w:val="20"/>
              </w:rPr>
              <w:t>U.S. GOVT II &amp; US GOVT II HONORS</w:t>
            </w:r>
          </w:p>
          <w:p w:rsidR="00E00DE1" w:rsidRPr="00E00DE1" w:rsidRDefault="00E00DE1" w:rsidP="00E00DE1">
            <w:pPr>
              <w:ind w:left="0" w:firstLine="0"/>
              <w:jc w:val="center"/>
              <w:rPr>
                <w:sz w:val="32"/>
              </w:rPr>
            </w:pPr>
            <w:r w:rsidRPr="00E00DE1">
              <w:rPr>
                <w:i/>
                <w:sz w:val="32"/>
              </w:rPr>
              <w:t>Hardball</w:t>
            </w:r>
            <w:r w:rsidRPr="00E00DE1">
              <w:rPr>
                <w:sz w:val="32"/>
              </w:rPr>
              <w:t xml:space="preserve"> Assignment </w:t>
            </w:r>
          </w:p>
          <w:p w:rsidR="00E00DE1" w:rsidRPr="00E00DE1" w:rsidRDefault="00E00DE1" w:rsidP="00E00DE1">
            <w:pPr>
              <w:ind w:left="0" w:firstLine="0"/>
              <w:rPr>
                <w:b/>
              </w:rPr>
            </w:pPr>
            <w:r>
              <w:rPr>
                <w:b/>
              </w:rPr>
              <w:t>Group</w:t>
            </w:r>
            <w:r w:rsidRPr="00E00DE1">
              <w:rPr>
                <w:b/>
              </w:rPr>
              <w:t xml:space="preserve">: </w:t>
            </w:r>
          </w:p>
          <w:p w:rsidR="00E00DE1" w:rsidRPr="00E00DE1" w:rsidRDefault="00E00DE1" w:rsidP="00E00DE1">
            <w:pPr>
              <w:ind w:left="0" w:firstLine="0"/>
            </w:pPr>
            <w:r w:rsidRPr="00E00DE1">
              <w:rPr>
                <w:b/>
              </w:rPr>
              <w:t>Assessment:</w:t>
            </w:r>
            <w:r>
              <w:t xml:space="preserve">  /50 points</w:t>
            </w:r>
          </w:p>
        </w:tc>
      </w:tr>
      <w:tr w:rsidR="00E00DE1" w:rsidRPr="00E00DE1" w:rsidTr="00112581">
        <w:tc>
          <w:tcPr>
            <w:tcW w:w="6768" w:type="dxa"/>
          </w:tcPr>
          <w:p w:rsidR="00E00DE1" w:rsidRPr="00E00DE1" w:rsidRDefault="00E00DE1" w:rsidP="006F45AE">
            <w:pPr>
              <w:ind w:left="0" w:firstLine="0"/>
              <w:rPr>
                <w:b/>
              </w:rPr>
            </w:pPr>
            <w:r w:rsidRPr="00E00DE1">
              <w:rPr>
                <w:b/>
              </w:rPr>
              <w:t xml:space="preserve">Category </w:t>
            </w:r>
          </w:p>
        </w:tc>
        <w:tc>
          <w:tcPr>
            <w:tcW w:w="1890" w:type="dxa"/>
          </w:tcPr>
          <w:p w:rsidR="00E00DE1" w:rsidRPr="00E00DE1" w:rsidRDefault="00E00DE1" w:rsidP="006F45AE">
            <w:pPr>
              <w:ind w:left="0" w:firstLine="0"/>
              <w:rPr>
                <w:b/>
              </w:rPr>
            </w:pPr>
            <w:r w:rsidRPr="00E00DE1">
              <w:rPr>
                <w:b/>
              </w:rPr>
              <w:t>Possible Points</w:t>
            </w:r>
          </w:p>
        </w:tc>
        <w:tc>
          <w:tcPr>
            <w:tcW w:w="1710" w:type="dxa"/>
          </w:tcPr>
          <w:p w:rsidR="00E00DE1" w:rsidRPr="00E00DE1" w:rsidRDefault="00E00DE1" w:rsidP="006F45AE">
            <w:pPr>
              <w:ind w:left="0" w:firstLine="0"/>
              <w:rPr>
                <w:b/>
              </w:rPr>
            </w:pPr>
            <w:r w:rsidRPr="00E00DE1">
              <w:rPr>
                <w:b/>
              </w:rPr>
              <w:t>Earned Points</w:t>
            </w:r>
          </w:p>
        </w:tc>
      </w:tr>
      <w:tr w:rsidR="00E00DE1" w:rsidTr="00112581">
        <w:tc>
          <w:tcPr>
            <w:tcW w:w="6768" w:type="dxa"/>
          </w:tcPr>
          <w:p w:rsidR="00E00DE1" w:rsidRPr="00E00DE1" w:rsidRDefault="00E00DE1" w:rsidP="006F45AE">
            <w:pPr>
              <w:ind w:left="0" w:firstLine="0"/>
              <w:rPr>
                <w:b/>
              </w:rPr>
            </w:pPr>
            <w:r w:rsidRPr="00E00DE1">
              <w:rPr>
                <w:b/>
              </w:rPr>
              <w:t>The Rule</w:t>
            </w:r>
          </w:p>
          <w:p w:rsidR="00E00DE1" w:rsidRDefault="00E00DE1" w:rsidP="00E00DE1">
            <w:pPr>
              <w:pStyle w:val="ListParagraph"/>
              <w:numPr>
                <w:ilvl w:val="0"/>
                <w:numId w:val="1"/>
              </w:numPr>
            </w:pPr>
            <w:r>
              <w:t xml:space="preserve">Clear and accurate explanation of the rule </w:t>
            </w:r>
          </w:p>
          <w:p w:rsidR="00E00DE1" w:rsidRDefault="00E00DE1" w:rsidP="00E00DE1">
            <w:pPr>
              <w:pStyle w:val="ListParagraph"/>
              <w:numPr>
                <w:ilvl w:val="0"/>
                <w:numId w:val="1"/>
              </w:numPr>
            </w:pPr>
            <w:r>
              <w:t>Excellent effort to express the main ideas in your own words</w:t>
            </w:r>
          </w:p>
        </w:tc>
        <w:tc>
          <w:tcPr>
            <w:tcW w:w="1890" w:type="dxa"/>
          </w:tcPr>
          <w:p w:rsidR="00E00DE1" w:rsidRDefault="00E00DE1" w:rsidP="006F45AE">
            <w:pPr>
              <w:ind w:left="0" w:firstLine="0"/>
            </w:pPr>
            <w:r>
              <w:t>5 points</w:t>
            </w:r>
          </w:p>
        </w:tc>
        <w:tc>
          <w:tcPr>
            <w:tcW w:w="1710" w:type="dxa"/>
          </w:tcPr>
          <w:p w:rsidR="00E00DE1" w:rsidRDefault="00E00DE1" w:rsidP="006F45AE">
            <w:pPr>
              <w:ind w:left="0" w:firstLine="0"/>
            </w:pPr>
          </w:p>
        </w:tc>
      </w:tr>
      <w:tr w:rsidR="00E00DE1" w:rsidTr="00112581">
        <w:tc>
          <w:tcPr>
            <w:tcW w:w="6768" w:type="dxa"/>
          </w:tcPr>
          <w:p w:rsidR="00E00DE1" w:rsidRPr="00E00DE1" w:rsidRDefault="00E00DE1" w:rsidP="006F45AE">
            <w:pPr>
              <w:ind w:left="0" w:firstLine="0"/>
              <w:rPr>
                <w:b/>
              </w:rPr>
            </w:pPr>
            <w:r w:rsidRPr="00E00DE1">
              <w:rPr>
                <w:b/>
                <w:i/>
              </w:rPr>
              <w:t xml:space="preserve">Hardball </w:t>
            </w:r>
            <w:r w:rsidRPr="00E00DE1">
              <w:rPr>
                <w:b/>
              </w:rPr>
              <w:t>Example</w:t>
            </w:r>
          </w:p>
          <w:p w:rsidR="00E00DE1" w:rsidRDefault="00E00DE1" w:rsidP="00E00DE1">
            <w:pPr>
              <w:pStyle w:val="ListParagraph"/>
              <w:numPr>
                <w:ilvl w:val="0"/>
                <w:numId w:val="2"/>
              </w:numPr>
            </w:pPr>
            <w:r>
              <w:t xml:space="preserve">Well chosen example </w:t>
            </w:r>
          </w:p>
          <w:p w:rsidR="00E00DE1" w:rsidRDefault="00E00DE1" w:rsidP="00E00DE1">
            <w:pPr>
              <w:pStyle w:val="ListParagraph"/>
              <w:numPr>
                <w:ilvl w:val="0"/>
                <w:numId w:val="2"/>
              </w:numPr>
            </w:pPr>
            <w:r>
              <w:t>Clear and accurate explanation  of the example</w:t>
            </w:r>
          </w:p>
          <w:p w:rsidR="00E00DE1" w:rsidRPr="00E00DE1" w:rsidRDefault="00E00DE1" w:rsidP="00E00DE1">
            <w:pPr>
              <w:pStyle w:val="ListParagraph"/>
              <w:numPr>
                <w:ilvl w:val="0"/>
                <w:numId w:val="2"/>
              </w:numPr>
            </w:pPr>
            <w:r>
              <w:t>Excellent effort to express the main ideas in your own words</w:t>
            </w:r>
          </w:p>
        </w:tc>
        <w:tc>
          <w:tcPr>
            <w:tcW w:w="1890" w:type="dxa"/>
          </w:tcPr>
          <w:p w:rsidR="00E00DE1" w:rsidRDefault="00E00DE1" w:rsidP="006F45AE">
            <w:pPr>
              <w:ind w:left="0" w:firstLine="0"/>
            </w:pPr>
            <w:r>
              <w:t>10 points</w:t>
            </w:r>
          </w:p>
        </w:tc>
        <w:tc>
          <w:tcPr>
            <w:tcW w:w="1710" w:type="dxa"/>
          </w:tcPr>
          <w:p w:rsidR="00E00DE1" w:rsidRDefault="00E00DE1" w:rsidP="006F45AE">
            <w:pPr>
              <w:ind w:left="0" w:firstLine="0"/>
            </w:pPr>
          </w:p>
        </w:tc>
      </w:tr>
      <w:tr w:rsidR="00E00DE1" w:rsidTr="00112581">
        <w:tc>
          <w:tcPr>
            <w:tcW w:w="6768" w:type="dxa"/>
          </w:tcPr>
          <w:p w:rsidR="00E00DE1" w:rsidRPr="00E00DE1" w:rsidRDefault="00E00DE1" w:rsidP="006F45AE">
            <w:pPr>
              <w:ind w:left="0" w:firstLine="0"/>
              <w:rPr>
                <w:b/>
              </w:rPr>
            </w:pPr>
            <w:r w:rsidRPr="00E00DE1">
              <w:rPr>
                <w:b/>
              </w:rPr>
              <w:t>Current Example</w:t>
            </w:r>
          </w:p>
          <w:p w:rsidR="00E00DE1" w:rsidRDefault="00E00DE1" w:rsidP="00E00DE1">
            <w:pPr>
              <w:pStyle w:val="ListParagraph"/>
              <w:numPr>
                <w:ilvl w:val="0"/>
                <w:numId w:val="3"/>
              </w:numPr>
            </w:pPr>
            <w:r>
              <w:t>Well-chosen and effective current  example</w:t>
            </w:r>
          </w:p>
          <w:p w:rsidR="00E00DE1" w:rsidRDefault="00E00DE1" w:rsidP="00E00DE1">
            <w:pPr>
              <w:pStyle w:val="ListParagraph"/>
              <w:numPr>
                <w:ilvl w:val="0"/>
                <w:numId w:val="3"/>
              </w:numPr>
            </w:pPr>
            <w:r>
              <w:t>Clear and accurate explanation of the example and why it relates to the chapter</w:t>
            </w:r>
          </w:p>
          <w:p w:rsidR="00E00DE1" w:rsidRDefault="00E00DE1" w:rsidP="00E00DE1">
            <w:pPr>
              <w:pStyle w:val="ListParagraph"/>
              <w:numPr>
                <w:ilvl w:val="0"/>
                <w:numId w:val="3"/>
              </w:numPr>
            </w:pPr>
            <w:r>
              <w:t>Excellent effort to express the main ideas in your own words</w:t>
            </w:r>
          </w:p>
        </w:tc>
        <w:tc>
          <w:tcPr>
            <w:tcW w:w="1890" w:type="dxa"/>
          </w:tcPr>
          <w:p w:rsidR="00E00DE1" w:rsidRDefault="00E00DE1" w:rsidP="006F45AE">
            <w:pPr>
              <w:ind w:left="0" w:firstLine="0"/>
            </w:pPr>
            <w:r>
              <w:t>10 points</w:t>
            </w:r>
          </w:p>
        </w:tc>
        <w:tc>
          <w:tcPr>
            <w:tcW w:w="1710" w:type="dxa"/>
          </w:tcPr>
          <w:p w:rsidR="00E00DE1" w:rsidRDefault="00E00DE1" w:rsidP="006F45AE">
            <w:pPr>
              <w:ind w:left="0" w:firstLine="0"/>
            </w:pPr>
          </w:p>
        </w:tc>
      </w:tr>
      <w:tr w:rsidR="00E00DE1" w:rsidTr="00112581">
        <w:tc>
          <w:tcPr>
            <w:tcW w:w="6768" w:type="dxa"/>
          </w:tcPr>
          <w:p w:rsidR="00E00DE1" w:rsidRPr="00E00DE1" w:rsidRDefault="00E00DE1" w:rsidP="006F45AE">
            <w:pPr>
              <w:ind w:left="0" w:firstLine="0"/>
              <w:rPr>
                <w:b/>
              </w:rPr>
            </w:pPr>
            <w:r w:rsidRPr="00E00DE1">
              <w:rPr>
                <w:b/>
              </w:rPr>
              <w:t>Wiki Page</w:t>
            </w:r>
          </w:p>
          <w:p w:rsidR="00E00DE1" w:rsidRDefault="00E00DE1" w:rsidP="00E00DE1">
            <w:pPr>
              <w:pStyle w:val="ListParagraph"/>
              <w:numPr>
                <w:ilvl w:val="0"/>
                <w:numId w:val="4"/>
              </w:numPr>
            </w:pPr>
            <w:r>
              <w:t xml:space="preserve">Well organized </w:t>
            </w:r>
          </w:p>
          <w:p w:rsidR="00E00DE1" w:rsidRDefault="00E00DE1" w:rsidP="00E00DE1">
            <w:pPr>
              <w:pStyle w:val="ListParagraph"/>
              <w:numPr>
                <w:ilvl w:val="0"/>
                <w:numId w:val="4"/>
              </w:numPr>
            </w:pPr>
            <w:r>
              <w:t>Accurate information</w:t>
            </w:r>
          </w:p>
          <w:p w:rsidR="00E00DE1" w:rsidRDefault="00E00DE1" w:rsidP="00E00DE1">
            <w:pPr>
              <w:pStyle w:val="ListParagraph"/>
              <w:numPr>
                <w:ilvl w:val="0"/>
                <w:numId w:val="4"/>
              </w:numPr>
            </w:pPr>
            <w:r>
              <w:t>Effective use of color, font, graphics, and widgets</w:t>
            </w:r>
          </w:p>
          <w:p w:rsidR="00E00DE1" w:rsidRDefault="00E00DE1" w:rsidP="00E00DE1">
            <w:pPr>
              <w:pStyle w:val="ListParagraph"/>
              <w:numPr>
                <w:ilvl w:val="0"/>
                <w:numId w:val="4"/>
              </w:numPr>
            </w:pPr>
            <w:r>
              <w:t>Few if any GUM errors</w:t>
            </w:r>
          </w:p>
        </w:tc>
        <w:tc>
          <w:tcPr>
            <w:tcW w:w="1890" w:type="dxa"/>
          </w:tcPr>
          <w:p w:rsidR="00E00DE1" w:rsidRDefault="00E00DE1" w:rsidP="006F45AE">
            <w:pPr>
              <w:ind w:left="0" w:firstLine="0"/>
            </w:pPr>
            <w:r>
              <w:t>10 points</w:t>
            </w:r>
          </w:p>
        </w:tc>
        <w:tc>
          <w:tcPr>
            <w:tcW w:w="1710" w:type="dxa"/>
          </w:tcPr>
          <w:p w:rsidR="00E00DE1" w:rsidRDefault="00E00DE1" w:rsidP="006F45AE">
            <w:pPr>
              <w:ind w:left="0" w:firstLine="0"/>
            </w:pPr>
          </w:p>
        </w:tc>
      </w:tr>
      <w:tr w:rsidR="00E00DE1" w:rsidTr="00112581">
        <w:tc>
          <w:tcPr>
            <w:tcW w:w="6768" w:type="dxa"/>
          </w:tcPr>
          <w:p w:rsidR="00E00DE1" w:rsidRPr="00E00DE1" w:rsidRDefault="00E00DE1" w:rsidP="006F45AE">
            <w:pPr>
              <w:ind w:left="0" w:firstLine="0"/>
              <w:rPr>
                <w:b/>
              </w:rPr>
            </w:pPr>
            <w:r w:rsidRPr="00E00DE1">
              <w:rPr>
                <w:b/>
              </w:rPr>
              <w:t xml:space="preserve">Presentation </w:t>
            </w:r>
          </w:p>
          <w:p w:rsidR="00E00DE1" w:rsidRDefault="00E00DE1" w:rsidP="00E00DE1">
            <w:pPr>
              <w:pStyle w:val="ListParagraph"/>
              <w:numPr>
                <w:ilvl w:val="0"/>
                <w:numId w:val="5"/>
              </w:numPr>
            </w:pPr>
            <w:r>
              <w:t xml:space="preserve">Well-organized </w:t>
            </w:r>
          </w:p>
          <w:p w:rsidR="00E00DE1" w:rsidRDefault="00E00DE1" w:rsidP="00E00DE1">
            <w:pPr>
              <w:pStyle w:val="ListParagraph"/>
              <w:numPr>
                <w:ilvl w:val="0"/>
                <w:numId w:val="5"/>
              </w:numPr>
            </w:pPr>
            <w:r>
              <w:t>Concise</w:t>
            </w:r>
          </w:p>
          <w:p w:rsidR="00E00DE1" w:rsidRDefault="00E00DE1" w:rsidP="00E00DE1">
            <w:pPr>
              <w:pStyle w:val="ListParagraph"/>
              <w:numPr>
                <w:ilvl w:val="0"/>
                <w:numId w:val="5"/>
              </w:numPr>
            </w:pPr>
            <w:r>
              <w:t>Inclusive</w:t>
            </w:r>
          </w:p>
          <w:p w:rsidR="00E00DE1" w:rsidRDefault="00E00DE1" w:rsidP="00E00DE1">
            <w:pPr>
              <w:pStyle w:val="ListParagraph"/>
              <w:numPr>
                <w:ilvl w:val="0"/>
                <w:numId w:val="5"/>
              </w:numPr>
            </w:pPr>
            <w:r>
              <w:t>Well-rehearsed</w:t>
            </w:r>
          </w:p>
        </w:tc>
        <w:tc>
          <w:tcPr>
            <w:tcW w:w="1890" w:type="dxa"/>
          </w:tcPr>
          <w:p w:rsidR="00E00DE1" w:rsidRDefault="00E00DE1" w:rsidP="006F45AE">
            <w:pPr>
              <w:ind w:left="0" w:firstLine="0"/>
            </w:pPr>
            <w:r>
              <w:t>10 points</w:t>
            </w:r>
          </w:p>
        </w:tc>
        <w:tc>
          <w:tcPr>
            <w:tcW w:w="1710" w:type="dxa"/>
          </w:tcPr>
          <w:p w:rsidR="00E00DE1" w:rsidRDefault="00E00DE1" w:rsidP="006F45AE">
            <w:pPr>
              <w:ind w:left="0" w:firstLine="0"/>
            </w:pPr>
          </w:p>
        </w:tc>
      </w:tr>
      <w:tr w:rsidR="00E00DE1" w:rsidTr="00112581">
        <w:tc>
          <w:tcPr>
            <w:tcW w:w="6768" w:type="dxa"/>
          </w:tcPr>
          <w:p w:rsidR="00E00DE1" w:rsidRDefault="00E00DE1" w:rsidP="006F45AE">
            <w:pPr>
              <w:ind w:left="0" w:firstLine="0"/>
              <w:rPr>
                <w:b/>
              </w:rPr>
            </w:pPr>
            <w:r>
              <w:rPr>
                <w:b/>
              </w:rPr>
              <w:t>Works Cited</w:t>
            </w:r>
          </w:p>
          <w:p w:rsidR="00E00DE1" w:rsidRPr="00E00DE1" w:rsidRDefault="00E00DE1" w:rsidP="00E00DE1">
            <w:pPr>
              <w:pStyle w:val="ListParagraph"/>
              <w:numPr>
                <w:ilvl w:val="0"/>
                <w:numId w:val="6"/>
              </w:numPr>
              <w:rPr>
                <w:b/>
              </w:rPr>
            </w:pPr>
            <w:r>
              <w:t xml:space="preserve">Complete and accurate </w:t>
            </w:r>
          </w:p>
          <w:p w:rsidR="00E00DE1" w:rsidRPr="00E00DE1" w:rsidRDefault="00E00DE1" w:rsidP="00E00DE1">
            <w:pPr>
              <w:pStyle w:val="ListParagraph"/>
              <w:numPr>
                <w:ilvl w:val="0"/>
                <w:numId w:val="6"/>
              </w:numPr>
              <w:rPr>
                <w:b/>
              </w:rPr>
            </w:pPr>
            <w:r>
              <w:t>Correct citation format</w:t>
            </w:r>
          </w:p>
        </w:tc>
        <w:tc>
          <w:tcPr>
            <w:tcW w:w="1890" w:type="dxa"/>
          </w:tcPr>
          <w:p w:rsidR="00E00DE1" w:rsidRDefault="00E00DE1" w:rsidP="006F45AE">
            <w:pPr>
              <w:ind w:left="0" w:firstLine="0"/>
            </w:pPr>
            <w:r>
              <w:t>5 points</w:t>
            </w:r>
          </w:p>
        </w:tc>
        <w:tc>
          <w:tcPr>
            <w:tcW w:w="1710" w:type="dxa"/>
          </w:tcPr>
          <w:p w:rsidR="00E00DE1" w:rsidRDefault="00E00DE1" w:rsidP="006F45AE">
            <w:pPr>
              <w:ind w:left="0" w:firstLine="0"/>
            </w:pPr>
          </w:p>
        </w:tc>
      </w:tr>
      <w:tr w:rsidR="00E00DE1" w:rsidTr="00112581">
        <w:tc>
          <w:tcPr>
            <w:tcW w:w="6768" w:type="dxa"/>
          </w:tcPr>
          <w:p w:rsidR="00E00DE1" w:rsidRDefault="00E00DE1" w:rsidP="006F45AE">
            <w:pPr>
              <w:ind w:left="0" w:firstLine="0"/>
              <w:rPr>
                <w:b/>
              </w:rPr>
            </w:pPr>
            <w:r>
              <w:rPr>
                <w:b/>
              </w:rPr>
              <w:t>Total</w:t>
            </w:r>
          </w:p>
          <w:p w:rsidR="005E2A58" w:rsidRDefault="005E2A58" w:rsidP="006F45AE">
            <w:pPr>
              <w:ind w:left="0" w:firstLine="0"/>
              <w:rPr>
                <w:b/>
              </w:rPr>
            </w:pPr>
          </w:p>
        </w:tc>
        <w:tc>
          <w:tcPr>
            <w:tcW w:w="1890" w:type="dxa"/>
          </w:tcPr>
          <w:p w:rsidR="00E00DE1" w:rsidRDefault="00E00DE1" w:rsidP="006F45AE">
            <w:pPr>
              <w:ind w:left="0" w:firstLine="0"/>
            </w:pPr>
            <w:r>
              <w:t>50 points</w:t>
            </w:r>
          </w:p>
        </w:tc>
        <w:tc>
          <w:tcPr>
            <w:tcW w:w="1710" w:type="dxa"/>
          </w:tcPr>
          <w:p w:rsidR="00E00DE1" w:rsidRDefault="00E00DE1" w:rsidP="006F45AE">
            <w:pPr>
              <w:ind w:left="0" w:firstLine="0"/>
            </w:pPr>
          </w:p>
        </w:tc>
      </w:tr>
      <w:tr w:rsidR="005E2A58" w:rsidTr="00112581">
        <w:tc>
          <w:tcPr>
            <w:tcW w:w="10368" w:type="dxa"/>
            <w:gridSpan w:val="3"/>
          </w:tcPr>
          <w:p w:rsidR="005E2A58" w:rsidRDefault="005E2A58" w:rsidP="006F45AE">
            <w:pPr>
              <w:ind w:left="0" w:firstLine="0"/>
              <w:rPr>
                <w:b/>
              </w:rPr>
            </w:pPr>
            <w:r>
              <w:rPr>
                <w:b/>
              </w:rPr>
              <w:t>Comments</w:t>
            </w:r>
          </w:p>
          <w:p w:rsidR="005E2A58" w:rsidRDefault="005E2A58" w:rsidP="006F45AE">
            <w:pPr>
              <w:ind w:left="0" w:firstLine="0"/>
              <w:rPr>
                <w:b/>
              </w:rPr>
            </w:pPr>
          </w:p>
          <w:p w:rsidR="005E2A58" w:rsidRDefault="005E2A58" w:rsidP="006F45AE">
            <w:pPr>
              <w:ind w:left="0" w:firstLine="0"/>
              <w:rPr>
                <w:b/>
              </w:rPr>
            </w:pPr>
          </w:p>
          <w:p w:rsidR="005E2A58" w:rsidRDefault="005E2A58" w:rsidP="006F45AE">
            <w:pPr>
              <w:ind w:left="0" w:firstLine="0"/>
              <w:rPr>
                <w:b/>
              </w:rPr>
            </w:pPr>
          </w:p>
          <w:p w:rsidR="005E2A58" w:rsidRDefault="005E2A58" w:rsidP="006F45AE">
            <w:pPr>
              <w:ind w:left="0" w:firstLine="0"/>
              <w:rPr>
                <w:b/>
              </w:rPr>
            </w:pPr>
          </w:p>
          <w:p w:rsidR="005E2A58" w:rsidRDefault="005E2A58" w:rsidP="006F45AE">
            <w:pPr>
              <w:ind w:left="0" w:firstLine="0"/>
            </w:pPr>
          </w:p>
        </w:tc>
      </w:tr>
    </w:tbl>
    <w:p w:rsidR="00C507C1" w:rsidRDefault="00C507C1" w:rsidP="006F45AE">
      <w:pPr>
        <w:ind w:left="0" w:firstLine="0"/>
      </w:pPr>
    </w:p>
    <w:sectPr w:rsidR="00C507C1" w:rsidSect="0011258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44774"/>
    <w:multiLevelType w:val="multilevel"/>
    <w:tmpl w:val="DCD44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B43180"/>
    <w:multiLevelType w:val="hybridMultilevel"/>
    <w:tmpl w:val="4F12C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ED0D47"/>
    <w:multiLevelType w:val="hybridMultilevel"/>
    <w:tmpl w:val="15EC5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E81568"/>
    <w:multiLevelType w:val="hybridMultilevel"/>
    <w:tmpl w:val="C1E4F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275E78"/>
    <w:multiLevelType w:val="hybridMultilevel"/>
    <w:tmpl w:val="F746F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7D01DB1"/>
    <w:multiLevelType w:val="multilevel"/>
    <w:tmpl w:val="6B844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3475C6B"/>
    <w:multiLevelType w:val="multilevel"/>
    <w:tmpl w:val="7E006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DC97D2B"/>
    <w:multiLevelType w:val="hybridMultilevel"/>
    <w:tmpl w:val="579EC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B3E41C9"/>
    <w:multiLevelType w:val="hybridMultilevel"/>
    <w:tmpl w:val="07909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7"/>
  </w:num>
  <w:num w:numId="5">
    <w:abstractNumId w:val="2"/>
  </w:num>
  <w:num w:numId="6">
    <w:abstractNumId w:val="8"/>
  </w:num>
  <w:num w:numId="7">
    <w:abstractNumId w:val="5"/>
  </w:num>
  <w:num w:numId="8">
    <w:abstractNumId w:val="0"/>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E00DE1"/>
    <w:rsid w:val="00016590"/>
    <w:rsid w:val="00112581"/>
    <w:rsid w:val="001A2A07"/>
    <w:rsid w:val="005E2A58"/>
    <w:rsid w:val="005E2B1F"/>
    <w:rsid w:val="006F45AE"/>
    <w:rsid w:val="00C507C1"/>
    <w:rsid w:val="00C55CD5"/>
    <w:rsid w:val="00E00D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ind w:left="144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07C1"/>
  </w:style>
  <w:style w:type="paragraph" w:styleId="Heading1">
    <w:name w:val="heading 1"/>
    <w:basedOn w:val="Normal"/>
    <w:link w:val="Heading1Char"/>
    <w:uiPriority w:val="9"/>
    <w:qFormat/>
    <w:rsid w:val="00112581"/>
    <w:pPr>
      <w:spacing w:before="100" w:beforeAutospacing="1" w:after="100" w:afterAutospacing="1"/>
      <w:ind w:left="0" w:firstLine="0"/>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link w:val="Style1Char"/>
    <w:qFormat/>
    <w:rsid w:val="006F45AE"/>
    <w:pPr>
      <w:ind w:left="0" w:firstLine="0"/>
    </w:pPr>
  </w:style>
  <w:style w:type="character" w:customStyle="1" w:styleId="Style1Char">
    <w:name w:val="Style1 Char"/>
    <w:basedOn w:val="DefaultParagraphFont"/>
    <w:link w:val="Style1"/>
    <w:rsid w:val="006F45AE"/>
  </w:style>
  <w:style w:type="table" w:styleId="TableGrid">
    <w:name w:val="Table Grid"/>
    <w:basedOn w:val="TableNormal"/>
    <w:uiPriority w:val="59"/>
    <w:rsid w:val="00E00DE1"/>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00DE1"/>
    <w:pPr>
      <w:ind w:left="720"/>
      <w:contextualSpacing/>
    </w:pPr>
  </w:style>
  <w:style w:type="character" w:customStyle="1" w:styleId="Heading1Char">
    <w:name w:val="Heading 1 Char"/>
    <w:basedOn w:val="DefaultParagraphFont"/>
    <w:link w:val="Heading1"/>
    <w:uiPriority w:val="9"/>
    <w:rsid w:val="00112581"/>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112581"/>
    <w:rPr>
      <w:color w:val="0000FF"/>
      <w:u w:val="single"/>
    </w:rPr>
  </w:style>
</w:styles>
</file>

<file path=word/webSettings.xml><?xml version="1.0" encoding="utf-8"?>
<w:webSettings xmlns:r="http://schemas.openxmlformats.org/officeDocument/2006/relationships" xmlns:w="http://schemas.openxmlformats.org/wordprocessingml/2006/main">
  <w:divs>
    <w:div w:id="177744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pr.org/templates/topics/topic.php?topicId=110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washingtonpost.com/wp-dyn/content/politics/" TargetMode="External"/><Relationship Id="rId12" Type="http://schemas.openxmlformats.org/officeDocument/2006/relationships/hyperlink" Target="http://www.realclearpolitic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ytimes.com/pages/washington/index.html" TargetMode="External"/><Relationship Id="rId11" Type="http://schemas.openxmlformats.org/officeDocument/2006/relationships/hyperlink" Target="http://www.time.com/time/nation" TargetMode="External"/><Relationship Id="rId5" Type="http://schemas.openxmlformats.org/officeDocument/2006/relationships/hyperlink" Target="http://www.cnn.com/POLITICS/" TargetMode="External"/><Relationship Id="rId10" Type="http://schemas.openxmlformats.org/officeDocument/2006/relationships/hyperlink" Target="http://www.pbs.org/newshour/" TargetMode="External"/><Relationship Id="rId4" Type="http://schemas.openxmlformats.org/officeDocument/2006/relationships/webSettings" Target="webSettings.xml"/><Relationship Id="rId9" Type="http://schemas.openxmlformats.org/officeDocument/2006/relationships/hyperlink" Target="http://www.c-span.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541</Words>
  <Characters>3090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Carolyn Thompson</dc:creator>
  <cp:keywords/>
  <dc:description/>
  <cp:lastModifiedBy>Carolyn Thompson</cp:lastModifiedBy>
  <cp:revision>2</cp:revision>
  <dcterms:created xsi:type="dcterms:W3CDTF">2008-08-21T03:54:00Z</dcterms:created>
  <dcterms:modified xsi:type="dcterms:W3CDTF">2008-08-21T04:37:00Z</dcterms:modified>
</cp:coreProperties>
</file>